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B9" w:rsidRPr="000B4EA1" w:rsidRDefault="00803AB9" w:rsidP="000B4EA1">
      <w:pPr>
        <w:jc w:val="center"/>
        <w:rPr>
          <w:b/>
          <w:i/>
        </w:rPr>
      </w:pPr>
      <w:r w:rsidRPr="000B4EA1">
        <w:rPr>
          <w:b/>
          <w:i/>
        </w:rPr>
        <w:t xml:space="preserve">План мероприятий антитеррористической защищенности </w:t>
      </w:r>
      <w:r w:rsidR="00C53153">
        <w:rPr>
          <w:b/>
          <w:i/>
        </w:rPr>
        <w:t>ГБ</w:t>
      </w:r>
      <w:r w:rsidRPr="000B4EA1">
        <w:rPr>
          <w:b/>
          <w:i/>
        </w:rPr>
        <w:t xml:space="preserve">ОУ </w:t>
      </w:r>
      <w:r w:rsidR="00C53153">
        <w:rPr>
          <w:b/>
          <w:i/>
        </w:rPr>
        <w:t>«</w:t>
      </w:r>
      <w:r w:rsidRPr="000B4EA1">
        <w:rPr>
          <w:b/>
          <w:i/>
        </w:rPr>
        <w:t xml:space="preserve">СОШ № </w:t>
      </w:r>
      <w:r w:rsidR="00C53153">
        <w:rPr>
          <w:b/>
          <w:i/>
        </w:rPr>
        <w:t xml:space="preserve">2 </w:t>
      </w:r>
      <w:proofErr w:type="spellStart"/>
      <w:r w:rsidR="00C53153">
        <w:rPr>
          <w:b/>
          <w:i/>
        </w:rPr>
        <w:t>с.п</w:t>
      </w:r>
      <w:proofErr w:type="gramStart"/>
      <w:r w:rsidR="00C53153">
        <w:rPr>
          <w:b/>
          <w:i/>
        </w:rPr>
        <w:t>.Г</w:t>
      </w:r>
      <w:proofErr w:type="gramEnd"/>
      <w:r w:rsidR="00C53153">
        <w:rPr>
          <w:b/>
          <w:i/>
        </w:rPr>
        <w:t>алашки</w:t>
      </w:r>
      <w:proofErr w:type="spellEnd"/>
      <w:r w:rsidR="00C53153">
        <w:rPr>
          <w:b/>
          <w:i/>
        </w:rPr>
        <w:t>»</w:t>
      </w:r>
    </w:p>
    <w:p w:rsidR="00803AB9" w:rsidRDefault="00C53153" w:rsidP="000B4EA1">
      <w:pPr>
        <w:jc w:val="center"/>
        <w:rPr>
          <w:b/>
          <w:i/>
        </w:rPr>
      </w:pPr>
      <w:r>
        <w:rPr>
          <w:b/>
          <w:i/>
        </w:rPr>
        <w:t>н</w:t>
      </w:r>
      <w:bookmarkStart w:id="0" w:name="_GoBack"/>
      <w:bookmarkEnd w:id="0"/>
      <w:r>
        <w:rPr>
          <w:b/>
          <w:i/>
        </w:rPr>
        <w:t xml:space="preserve">а </w:t>
      </w:r>
      <w:r w:rsidR="000B4EA1" w:rsidRPr="000B4EA1">
        <w:rPr>
          <w:b/>
          <w:i/>
        </w:rPr>
        <w:t>202</w:t>
      </w:r>
      <w:r>
        <w:rPr>
          <w:b/>
          <w:i/>
        </w:rPr>
        <w:t>3</w:t>
      </w:r>
      <w:r w:rsidR="000B4EA1" w:rsidRPr="000B4EA1">
        <w:rPr>
          <w:b/>
          <w:i/>
        </w:rPr>
        <w:t xml:space="preserve"> -202</w:t>
      </w:r>
      <w:r>
        <w:rPr>
          <w:b/>
          <w:i/>
        </w:rPr>
        <w:t>4</w:t>
      </w:r>
      <w:r w:rsidR="00803AB9" w:rsidRPr="000B4EA1">
        <w:rPr>
          <w:b/>
          <w:i/>
        </w:rPr>
        <w:t xml:space="preserve"> учебный  год</w:t>
      </w:r>
    </w:p>
    <w:p w:rsidR="000B4EA1" w:rsidRPr="000B4EA1" w:rsidRDefault="000B4EA1" w:rsidP="000B4EA1">
      <w:pPr>
        <w:jc w:val="center"/>
        <w:rPr>
          <w:b/>
          <w:i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6"/>
        <w:gridCol w:w="1796"/>
        <w:gridCol w:w="2232"/>
        <w:gridCol w:w="1217"/>
      </w:tblGrid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 w:rsidRPr="00683E10">
              <w:t xml:space="preserve">№ </w:t>
            </w:r>
            <w:proofErr w:type="gramStart"/>
            <w:r w:rsidRPr="00683E10">
              <w:t>п</w:t>
            </w:r>
            <w:proofErr w:type="gramEnd"/>
            <w:r w:rsidRPr="00683E10"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ответственный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>
              <w:t xml:space="preserve">Отметка о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-нении</w:t>
            </w:r>
            <w:proofErr w:type="gramEnd"/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Pr="00683E10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Август-сентябрь, январь,</w:t>
            </w:r>
          </w:p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Зам. Директора по </w:t>
            </w:r>
            <w:r w:rsidR="00C53153">
              <w:t>ВР</w:t>
            </w:r>
          </w:p>
          <w:p w:rsidR="00803AB9" w:rsidRDefault="00803AB9" w:rsidP="00D221BA">
            <w:r>
              <w:t xml:space="preserve">Завхоз </w:t>
            </w:r>
          </w:p>
          <w:p w:rsidR="00803AB9" w:rsidRDefault="00803AB9" w:rsidP="00D221BA">
            <w:r>
              <w:t xml:space="preserve"> </w:t>
            </w:r>
            <w:r w:rsidR="00B2115B">
              <w:t xml:space="preserve"> </w:t>
            </w:r>
            <w:r w:rsidR="000B4EA1">
              <w:t xml:space="preserve"> .</w:t>
            </w:r>
          </w:p>
          <w:p w:rsidR="00803AB9" w:rsidRPr="00683E10" w:rsidRDefault="00803AB9" w:rsidP="00D221B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C53153">
            <w:r>
              <w:t xml:space="preserve">Зам. Директора по </w:t>
            </w:r>
            <w:r w:rsidR="00C53153">
              <w:t>ВР</w:t>
            </w:r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Зам. Директора </w:t>
            </w:r>
            <w:proofErr w:type="spellStart"/>
            <w:r>
              <w:t>по</w:t>
            </w:r>
            <w:r w:rsidR="00C53153">
              <w:t>ВР</w:t>
            </w:r>
            <w:proofErr w:type="spellEnd"/>
            <w:r>
              <w:t>.</w:t>
            </w:r>
          </w:p>
          <w:p w:rsidR="00803AB9" w:rsidRDefault="00803AB9" w:rsidP="00D221BA">
            <w:r>
              <w:t xml:space="preserve">Завхоз </w:t>
            </w:r>
          </w:p>
          <w:p w:rsidR="00803AB9" w:rsidRDefault="00B2115B" w:rsidP="000B4EA1">
            <w:r>
              <w:t xml:space="preserve"> </w:t>
            </w:r>
            <w:r w:rsidR="000B4EA1">
              <w:t xml:space="preserve"> Журавлева А.Д.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 1.09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Зам. директора</w:t>
            </w:r>
          </w:p>
          <w:p w:rsidR="00803AB9" w:rsidRDefault="000B4EA1" w:rsidP="00C53153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Корректировка списка телефонов экстренных служб (на каждый этаж, у стационарных телефонов)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Секретарь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Внесение изменений в план мероприятий, в Паспорт антитеррористической защищен</w:t>
            </w:r>
            <w:r w:rsidR="005A2E82">
              <w:t>н</w:t>
            </w:r>
            <w:r>
              <w:t>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Ведение журналов:</w:t>
            </w:r>
          </w:p>
          <w:p w:rsidR="00803AB9" w:rsidRDefault="00803AB9" w:rsidP="00D221BA">
            <w:r>
              <w:t>- приема и сдачи дежурства сторожей</w:t>
            </w:r>
          </w:p>
          <w:p w:rsidR="005A2E82" w:rsidRDefault="00803AB9" w:rsidP="00D221BA">
            <w:r>
              <w:t xml:space="preserve">- дежурного по школе </w:t>
            </w:r>
          </w:p>
          <w:p w:rsidR="00803AB9" w:rsidRDefault="005A2E82" w:rsidP="00D221BA">
            <w:r>
              <w:t xml:space="preserve"> -журнал регистрации посетителей</w:t>
            </w:r>
          </w:p>
          <w:p w:rsidR="00803AB9" w:rsidRDefault="00803AB9" w:rsidP="00D221BA">
            <w:r>
              <w:t>- выдачи ключей от кабинетов</w:t>
            </w:r>
          </w:p>
          <w:p w:rsidR="005A2E82" w:rsidRDefault="005A2E82" w:rsidP="00D221BA">
            <w:r>
              <w:t>-журнал регистрации посетителей</w:t>
            </w:r>
          </w:p>
          <w:p w:rsidR="005A2E82" w:rsidRDefault="005A2E82" w:rsidP="00D221BA">
            <w:r>
              <w:t>-журнал регистрации автотранспорта</w:t>
            </w:r>
          </w:p>
          <w:p w:rsidR="005A2E82" w:rsidRDefault="005A2E82" w:rsidP="00D221BA">
            <w:r>
              <w:t>-журнал мониторинга экстренного вызова</w:t>
            </w:r>
          </w:p>
          <w:p w:rsidR="005A2E82" w:rsidRDefault="005A2E82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Дежурный администратор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Введение в штатное расписание школы должности охранника (заключение договора с охранным предприятием)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96F09" w:rsidP="00D221BA">
            <w:r>
              <w:t>По мере возможности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Директор 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C53153">
            <w:r>
              <w:t xml:space="preserve">Зам. Директора по </w:t>
            </w:r>
            <w:r w:rsidR="00C53153"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Завхоз </w:t>
            </w:r>
          </w:p>
          <w:p w:rsidR="00803AB9" w:rsidRDefault="00803AB9" w:rsidP="00C53153">
            <w:r>
              <w:t xml:space="preserve"> </w:t>
            </w:r>
            <w:r w:rsidR="00B2115B">
              <w:t xml:space="preserve"> </w:t>
            </w:r>
            <w:r w:rsidR="00616B0D">
              <w:t xml:space="preserve"> </w:t>
            </w:r>
            <w:r w:rsidR="00196F09">
              <w:t xml:space="preserve"> 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Установка освещения по периметру спортивной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D221BA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  <w:p w:rsidR="00803AB9" w:rsidRDefault="00803AB9" w:rsidP="00B2115B">
            <w:r>
              <w:t xml:space="preserve"> </w:t>
            </w:r>
            <w:r w:rsidR="00B2115B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lastRenderedPageBreak/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C53153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C53153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Июнь 20</w:t>
            </w:r>
            <w:r w:rsidR="00616B0D"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C53153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Приобретение огнетушителей, 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 20</w:t>
            </w:r>
            <w:r w:rsidR="00616B0D">
              <w:t>2</w:t>
            </w:r>
            <w:r w:rsidR="00196F09"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Завхоз </w:t>
            </w:r>
          </w:p>
          <w:p w:rsidR="00803AB9" w:rsidRDefault="00B2115B" w:rsidP="00C53153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Январь 20</w:t>
            </w:r>
            <w:r w:rsidR="00616B0D">
              <w:t>2</w:t>
            </w:r>
            <w:r w:rsidR="00196F09"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196F09" w:rsidP="00196F09">
            <w: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DC2E0F" w:rsidRDefault="00803AB9" w:rsidP="00D221BA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контроля за </w:t>
            </w:r>
            <w:proofErr w:type="gramStart"/>
            <w:r w:rsidRPr="00683E10">
              <w:t>служебными</w:t>
            </w:r>
            <w:proofErr w:type="gramEnd"/>
            <w:r w:rsidRPr="00683E10">
              <w:t xml:space="preserve"> </w:t>
            </w:r>
          </w:p>
          <w:p w:rsidR="00803AB9" w:rsidRPr="00683E10" w:rsidRDefault="00803AB9" w:rsidP="00D221BA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 xml:space="preserve">Завхоз </w:t>
            </w:r>
          </w:p>
          <w:p w:rsidR="00803AB9" w:rsidRDefault="00B2115B" w:rsidP="00D221BA">
            <w:pPr>
              <w:jc w:val="both"/>
            </w:pPr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  <w:p w:rsidR="00803AB9" w:rsidRPr="00683E10" w:rsidRDefault="00803AB9" w:rsidP="00D221BA">
            <w:pPr>
              <w:jc w:val="both"/>
            </w:pPr>
            <w:r>
              <w:t>сторожа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Назначение ответственных по </w:t>
            </w:r>
            <w:proofErr w:type="gramStart"/>
            <w:r w:rsidRPr="00683E10">
              <w:t>контролю за</w:t>
            </w:r>
            <w:proofErr w:type="gramEnd"/>
            <w:r w:rsidRPr="00683E10">
              <w:t xml:space="preserve">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Завхоз</w:t>
            </w:r>
          </w:p>
          <w:p w:rsidR="00803AB9" w:rsidRPr="00683E10" w:rsidRDefault="00B2115B" w:rsidP="00C53153">
            <w:pPr>
              <w:jc w:val="both"/>
            </w:pPr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Дежурный администратор</w:t>
            </w:r>
          </w:p>
          <w:p w:rsidR="00803AB9" w:rsidRPr="00683E10" w:rsidRDefault="00803AB9" w:rsidP="00C53153">
            <w:pPr>
              <w:jc w:val="both"/>
            </w:pPr>
            <w:r>
              <w:t xml:space="preserve">Гардеробщицы </w:t>
            </w:r>
            <w:r w:rsidR="00C53153">
              <w:t>Сторожа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Дежурный администратор</w:t>
            </w:r>
          </w:p>
          <w:p w:rsidR="00803AB9" w:rsidRDefault="00C53153" w:rsidP="00D221BA">
            <w:pPr>
              <w:jc w:val="both"/>
            </w:pPr>
            <w:r>
              <w:t>Сторожа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Зам. Директора</w:t>
            </w:r>
          </w:p>
          <w:p w:rsidR="00803AB9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683E10"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C53153">
            <w:pPr>
              <w:jc w:val="both"/>
            </w:pPr>
            <w:r>
              <w:t xml:space="preserve">Зам. Директора по </w:t>
            </w:r>
            <w:r w:rsidR="00C53153"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7B4C76" w:rsidRDefault="00803AB9" w:rsidP="00D221BA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Раз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 xml:space="preserve">Директор </w:t>
            </w:r>
          </w:p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Практическая отработка навыков в связи с ЧС, проведение занятий по пожарной, химической безопасности с привлечением областных служб ГУ МЧС РФ по Ярославской области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Два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C53153">
            <w:pPr>
              <w:jc w:val="both"/>
            </w:pPr>
            <w:r>
              <w:t xml:space="preserve">Зам. Директора по </w:t>
            </w:r>
            <w:r w:rsidR="00C53153"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 xml:space="preserve">Проведение занятий по тематике, связанной с </w:t>
            </w:r>
            <w:r w:rsidRPr="00683E10">
              <w:lastRenderedPageBreak/>
              <w:t>противодействием терроризму в курсе «Основы безопасности жизнедеятельности» (1-</w:t>
            </w:r>
            <w:r>
              <w:t>4, 8, 10-</w:t>
            </w:r>
            <w:r w:rsidRPr="00683E10">
              <w:t>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lastRenderedPageBreak/>
              <w:t xml:space="preserve">По учебному </w:t>
            </w:r>
            <w:r>
              <w:lastRenderedPageBreak/>
              <w:t>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C53153">
            <w:pPr>
              <w:jc w:val="both"/>
            </w:pPr>
            <w:r>
              <w:lastRenderedPageBreak/>
              <w:t xml:space="preserve">Зам. Директора по </w:t>
            </w:r>
            <w:r w:rsidR="00C53153">
              <w:lastRenderedPageBreak/>
              <w:t>ВР</w:t>
            </w:r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lastRenderedPageBreak/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 xml:space="preserve">Зам. Директора по </w:t>
            </w:r>
            <w:proofErr w:type="spellStart"/>
            <w:proofErr w:type="gramStart"/>
            <w:r w:rsidR="00C53153">
              <w:t>по</w:t>
            </w:r>
            <w:proofErr w:type="spellEnd"/>
            <w:proofErr w:type="gramEnd"/>
            <w:r w:rsidR="00C53153">
              <w:t xml:space="preserve"> ВР</w:t>
            </w:r>
          </w:p>
          <w:p w:rsidR="00803AB9" w:rsidRDefault="00803AB9" w:rsidP="00D221BA">
            <w:pPr>
              <w:jc w:val="both"/>
            </w:pPr>
            <w:r>
              <w:t xml:space="preserve">Завхоз </w:t>
            </w:r>
          </w:p>
          <w:p w:rsidR="00803AB9" w:rsidRDefault="00B2115B" w:rsidP="00D221BA">
            <w:pPr>
              <w:jc w:val="both"/>
            </w:pPr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  <w:p w:rsidR="00803AB9" w:rsidRPr="00E26CAB" w:rsidRDefault="00803AB9" w:rsidP="00D221BA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 w:rsidR="00196F09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Библиотекарь</w:t>
            </w:r>
          </w:p>
          <w:p w:rsidR="00803AB9" w:rsidRPr="00143BF4" w:rsidRDefault="00803AB9" w:rsidP="00D221BA">
            <w:pPr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C53153">
            <w:pPr>
              <w:jc w:val="both"/>
            </w:pPr>
            <w:r>
              <w:t xml:space="preserve">Зам. Директора по </w:t>
            </w:r>
            <w:r w:rsidR="00C53153"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</w:tbl>
    <w:p w:rsidR="00077011" w:rsidRDefault="00077011"/>
    <w:sectPr w:rsidR="00077011" w:rsidSect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9"/>
    <w:rsid w:val="00077011"/>
    <w:rsid w:val="000B4EA1"/>
    <w:rsid w:val="000E5B84"/>
    <w:rsid w:val="00196F09"/>
    <w:rsid w:val="001975E1"/>
    <w:rsid w:val="00363EF5"/>
    <w:rsid w:val="005A0500"/>
    <w:rsid w:val="005A2E82"/>
    <w:rsid w:val="00616B0D"/>
    <w:rsid w:val="00803AB9"/>
    <w:rsid w:val="0087245F"/>
    <w:rsid w:val="00B2115B"/>
    <w:rsid w:val="00C53153"/>
    <w:rsid w:val="00DD24A5"/>
    <w:rsid w:val="00D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CB28-30FD-40F6-80FB-2DE0C93F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2021-07-23T06:02:00Z</cp:lastPrinted>
  <dcterms:created xsi:type="dcterms:W3CDTF">2024-03-05T07:11:00Z</dcterms:created>
  <dcterms:modified xsi:type="dcterms:W3CDTF">2024-03-05T07:11:00Z</dcterms:modified>
</cp:coreProperties>
</file>